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38972BB5" w:rsidR="00A665D5" w:rsidRDefault="0044375F" w:rsidP="00A665D5">
      <w:pPr>
        <w:jc w:val="center"/>
        <w:rPr>
          <w:sz w:val="28"/>
          <w:szCs w:val="28"/>
        </w:rPr>
      </w:pPr>
      <w:r>
        <w:rPr>
          <w:sz w:val="28"/>
          <w:szCs w:val="28"/>
        </w:rPr>
        <w:t xml:space="preserve">Term </w:t>
      </w:r>
      <w:r w:rsidR="00A64C76">
        <w:rPr>
          <w:sz w:val="28"/>
          <w:szCs w:val="28"/>
        </w:rPr>
        <w:t>6</w:t>
      </w:r>
      <w:r w:rsidR="00850CA7">
        <w:rPr>
          <w:sz w:val="28"/>
          <w:szCs w:val="28"/>
        </w:rPr>
        <w:t xml:space="preserve"> – </w:t>
      </w:r>
      <w:r w:rsidR="00A64C76">
        <w:rPr>
          <w:sz w:val="28"/>
          <w:szCs w:val="28"/>
        </w:rPr>
        <w:t>June</w:t>
      </w:r>
      <w:r w:rsidR="00944A1F">
        <w:rPr>
          <w:sz w:val="28"/>
          <w:szCs w:val="28"/>
        </w:rPr>
        <w:t xml:space="preserve"> 2022</w:t>
      </w:r>
    </w:p>
    <w:p w14:paraId="37A958FF" w14:textId="179743C1" w:rsidR="003A3FCA" w:rsidRDefault="003A3FCA" w:rsidP="00A665D5">
      <w:pPr>
        <w:jc w:val="center"/>
        <w:rPr>
          <w:sz w:val="28"/>
          <w:szCs w:val="28"/>
        </w:rPr>
      </w:pPr>
      <w:r>
        <w:rPr>
          <w:sz w:val="28"/>
          <w:szCs w:val="28"/>
        </w:rPr>
        <w:t xml:space="preserve">Child’s </w:t>
      </w:r>
      <w:proofErr w:type="gramStart"/>
      <w:r>
        <w:rPr>
          <w:sz w:val="28"/>
          <w:szCs w:val="28"/>
        </w:rPr>
        <w:t>Name:_</w:t>
      </w:r>
      <w:proofErr w:type="gramEnd"/>
      <w:r>
        <w:rPr>
          <w:sz w:val="28"/>
          <w:szCs w:val="28"/>
        </w:rPr>
        <w:t>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744"/>
        <w:gridCol w:w="725"/>
        <w:gridCol w:w="682"/>
        <w:gridCol w:w="744"/>
        <w:gridCol w:w="678"/>
        <w:gridCol w:w="682"/>
        <w:gridCol w:w="677"/>
        <w:gridCol w:w="677"/>
        <w:gridCol w:w="682"/>
        <w:gridCol w:w="677"/>
        <w:gridCol w:w="677"/>
        <w:gridCol w:w="682"/>
        <w:gridCol w:w="677"/>
        <w:gridCol w:w="678"/>
        <w:gridCol w:w="678"/>
        <w:gridCol w:w="20"/>
      </w:tblGrid>
      <w:tr w:rsidR="00CB4C8D" w:rsidRPr="00776FCE" w14:paraId="37A95906" w14:textId="77777777" w:rsidTr="00944A1F">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84"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104"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53"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944A1F">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725"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744"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BD36BB" w:rsidRPr="00776FCE" w14:paraId="37A95928" w14:textId="77777777" w:rsidTr="00A64C76">
        <w:trPr>
          <w:gridAfter w:val="1"/>
          <w:wAfter w:w="20" w:type="dxa"/>
          <w:trHeight w:val="536"/>
          <w:jc w:val="center"/>
        </w:trPr>
        <w:tc>
          <w:tcPr>
            <w:tcW w:w="2034" w:type="dxa"/>
            <w:vAlign w:val="center"/>
          </w:tcPr>
          <w:p w14:paraId="37A95918" w14:textId="17DC7609" w:rsidR="00BD36BB" w:rsidRPr="00776FCE" w:rsidRDefault="00BD36BB" w:rsidP="00BD36BB">
            <w:pPr>
              <w:jc w:val="center"/>
              <w:rPr>
                <w:sz w:val="20"/>
                <w:szCs w:val="20"/>
              </w:rPr>
            </w:pPr>
            <w:r>
              <w:rPr>
                <w:sz w:val="20"/>
                <w:szCs w:val="20"/>
              </w:rPr>
              <w:t xml:space="preserve">w/c </w:t>
            </w:r>
            <w:r w:rsidR="00A64C76">
              <w:rPr>
                <w:sz w:val="20"/>
                <w:szCs w:val="20"/>
              </w:rPr>
              <w:t>6</w:t>
            </w:r>
            <w:r w:rsidR="00A64C76" w:rsidRPr="00A64C76">
              <w:rPr>
                <w:sz w:val="20"/>
                <w:szCs w:val="20"/>
                <w:vertAlign w:val="superscript"/>
              </w:rPr>
              <w:t>th</w:t>
            </w:r>
            <w:r w:rsidR="00A64C76">
              <w:rPr>
                <w:sz w:val="20"/>
                <w:szCs w:val="20"/>
              </w:rPr>
              <w:t xml:space="preserve"> June</w:t>
            </w:r>
          </w:p>
        </w:tc>
        <w:tc>
          <w:tcPr>
            <w:tcW w:w="677" w:type="dxa"/>
            <w:shd w:val="clear" w:color="auto" w:fill="auto"/>
            <w:vAlign w:val="center"/>
          </w:tcPr>
          <w:p w14:paraId="37A95919" w14:textId="09C08CBE" w:rsidR="00BD36BB" w:rsidRPr="00A64C76" w:rsidRDefault="00A64C76" w:rsidP="00BD36BB">
            <w:pPr>
              <w:jc w:val="center"/>
              <w:rPr>
                <w:sz w:val="16"/>
                <w:szCs w:val="16"/>
              </w:rPr>
            </w:pPr>
            <w:r w:rsidRPr="00A64C76">
              <w:rPr>
                <w:sz w:val="16"/>
                <w:szCs w:val="16"/>
              </w:rPr>
              <w:t>Training</w:t>
            </w:r>
          </w:p>
        </w:tc>
        <w:tc>
          <w:tcPr>
            <w:tcW w:w="725" w:type="dxa"/>
            <w:shd w:val="clear" w:color="auto" w:fill="auto"/>
            <w:vAlign w:val="center"/>
          </w:tcPr>
          <w:p w14:paraId="37A9591A" w14:textId="62AF00F4" w:rsidR="00BD36BB" w:rsidRPr="00944A1F" w:rsidRDefault="00A64C76" w:rsidP="00BD36BB">
            <w:pPr>
              <w:jc w:val="center"/>
              <w:rPr>
                <w:sz w:val="16"/>
                <w:szCs w:val="16"/>
              </w:rPr>
            </w:pPr>
            <w:r>
              <w:rPr>
                <w:sz w:val="16"/>
                <w:szCs w:val="16"/>
              </w:rPr>
              <w:t>Day</w:t>
            </w:r>
          </w:p>
        </w:tc>
        <w:tc>
          <w:tcPr>
            <w:tcW w:w="682" w:type="dxa"/>
            <w:shd w:val="clear" w:color="auto" w:fill="auto"/>
            <w:vAlign w:val="center"/>
          </w:tcPr>
          <w:p w14:paraId="37A9591B" w14:textId="125AD4FC" w:rsidR="00BD36BB" w:rsidRPr="00A64C76" w:rsidRDefault="00A64C76" w:rsidP="00BD36BB">
            <w:pPr>
              <w:jc w:val="center"/>
              <w:rPr>
                <w:sz w:val="16"/>
                <w:szCs w:val="16"/>
              </w:rPr>
            </w:pPr>
            <w:r w:rsidRPr="00A64C76">
              <w:rPr>
                <w:sz w:val="16"/>
                <w:szCs w:val="16"/>
              </w:rPr>
              <w:t>@Bliss</w:t>
            </w:r>
          </w:p>
        </w:tc>
        <w:tc>
          <w:tcPr>
            <w:tcW w:w="744" w:type="dxa"/>
            <w:shd w:val="clear" w:color="auto" w:fill="auto"/>
            <w:vAlign w:val="center"/>
          </w:tcPr>
          <w:p w14:paraId="37A9591C" w14:textId="2E78C44D" w:rsidR="00BD36BB" w:rsidRPr="00944A1F" w:rsidRDefault="00BD36BB" w:rsidP="00BD36BB">
            <w:pPr>
              <w:jc w:val="center"/>
              <w:rPr>
                <w:sz w:val="16"/>
                <w:szCs w:val="16"/>
              </w:rPr>
            </w:pPr>
          </w:p>
        </w:tc>
        <w:tc>
          <w:tcPr>
            <w:tcW w:w="678" w:type="dxa"/>
            <w:shd w:val="clear" w:color="auto" w:fill="auto"/>
            <w:vAlign w:val="center"/>
          </w:tcPr>
          <w:p w14:paraId="37A9591D" w14:textId="6A0F8D8B" w:rsidR="00BD36BB" w:rsidRPr="00944A1F" w:rsidRDefault="00BD36BB" w:rsidP="00BD36BB">
            <w:pPr>
              <w:jc w:val="center"/>
              <w:rPr>
                <w:sz w:val="16"/>
                <w:szCs w:val="16"/>
              </w:rPr>
            </w:pPr>
          </w:p>
        </w:tc>
        <w:tc>
          <w:tcPr>
            <w:tcW w:w="682" w:type="dxa"/>
            <w:shd w:val="clear" w:color="auto" w:fill="auto"/>
            <w:vAlign w:val="center"/>
          </w:tcPr>
          <w:p w14:paraId="37A9591E" w14:textId="61ED7049" w:rsidR="00BD36BB" w:rsidRPr="00944A1F" w:rsidRDefault="00BD36BB" w:rsidP="00A64C76">
            <w:pPr>
              <w:rPr>
                <w:sz w:val="16"/>
                <w:szCs w:val="16"/>
              </w:rPr>
            </w:pPr>
          </w:p>
        </w:tc>
        <w:tc>
          <w:tcPr>
            <w:tcW w:w="677" w:type="dxa"/>
            <w:shd w:val="clear" w:color="auto" w:fill="auto"/>
            <w:vAlign w:val="center"/>
          </w:tcPr>
          <w:p w14:paraId="37A9591F" w14:textId="77777777" w:rsidR="00BD36BB" w:rsidRPr="00776FCE" w:rsidRDefault="00BD36BB" w:rsidP="00BD36BB">
            <w:pPr>
              <w:jc w:val="center"/>
              <w:rPr>
                <w:sz w:val="20"/>
                <w:szCs w:val="20"/>
              </w:rPr>
            </w:pPr>
          </w:p>
        </w:tc>
        <w:tc>
          <w:tcPr>
            <w:tcW w:w="677" w:type="dxa"/>
            <w:shd w:val="clear" w:color="auto" w:fill="auto"/>
            <w:vAlign w:val="center"/>
          </w:tcPr>
          <w:p w14:paraId="37A95920" w14:textId="77777777" w:rsidR="00BD36BB" w:rsidRPr="00776FCE" w:rsidRDefault="00BD36BB" w:rsidP="00BD36BB">
            <w:pPr>
              <w:jc w:val="center"/>
              <w:rPr>
                <w:sz w:val="20"/>
                <w:szCs w:val="20"/>
              </w:rPr>
            </w:pPr>
          </w:p>
        </w:tc>
        <w:tc>
          <w:tcPr>
            <w:tcW w:w="682" w:type="dxa"/>
            <w:shd w:val="clear" w:color="auto" w:fill="auto"/>
            <w:vAlign w:val="center"/>
          </w:tcPr>
          <w:p w14:paraId="37A95921" w14:textId="77777777" w:rsidR="00BD36BB" w:rsidRPr="00776FCE" w:rsidRDefault="00BD36BB" w:rsidP="00BD36BB">
            <w:pPr>
              <w:jc w:val="center"/>
              <w:rPr>
                <w:sz w:val="20"/>
                <w:szCs w:val="20"/>
              </w:rPr>
            </w:pPr>
          </w:p>
        </w:tc>
        <w:tc>
          <w:tcPr>
            <w:tcW w:w="677" w:type="dxa"/>
            <w:vAlign w:val="center"/>
          </w:tcPr>
          <w:p w14:paraId="37A95922" w14:textId="77777777" w:rsidR="00BD36BB" w:rsidRPr="00776FCE" w:rsidRDefault="00BD36BB" w:rsidP="00BD36BB">
            <w:pPr>
              <w:jc w:val="center"/>
              <w:rPr>
                <w:sz w:val="20"/>
                <w:szCs w:val="20"/>
              </w:rPr>
            </w:pPr>
          </w:p>
        </w:tc>
        <w:tc>
          <w:tcPr>
            <w:tcW w:w="677" w:type="dxa"/>
            <w:vAlign w:val="center"/>
          </w:tcPr>
          <w:p w14:paraId="37A95923" w14:textId="77777777" w:rsidR="00BD36BB" w:rsidRPr="00776FCE" w:rsidRDefault="00BD36BB" w:rsidP="00BD36BB">
            <w:pPr>
              <w:jc w:val="center"/>
              <w:rPr>
                <w:sz w:val="20"/>
                <w:szCs w:val="20"/>
              </w:rPr>
            </w:pPr>
          </w:p>
        </w:tc>
        <w:tc>
          <w:tcPr>
            <w:tcW w:w="682" w:type="dxa"/>
            <w:vAlign w:val="center"/>
          </w:tcPr>
          <w:p w14:paraId="37A95924" w14:textId="77777777" w:rsidR="00BD36BB" w:rsidRPr="00776FCE" w:rsidRDefault="00BD36BB" w:rsidP="00BD36BB">
            <w:pPr>
              <w:jc w:val="center"/>
              <w:rPr>
                <w:sz w:val="20"/>
                <w:szCs w:val="20"/>
              </w:rPr>
            </w:pPr>
          </w:p>
        </w:tc>
        <w:tc>
          <w:tcPr>
            <w:tcW w:w="677" w:type="dxa"/>
            <w:vAlign w:val="center"/>
          </w:tcPr>
          <w:p w14:paraId="37A95925" w14:textId="77777777" w:rsidR="00BD36BB" w:rsidRPr="00776FCE" w:rsidRDefault="00BD36BB" w:rsidP="00BD36BB">
            <w:pPr>
              <w:jc w:val="center"/>
              <w:rPr>
                <w:sz w:val="20"/>
                <w:szCs w:val="20"/>
              </w:rPr>
            </w:pPr>
          </w:p>
        </w:tc>
        <w:tc>
          <w:tcPr>
            <w:tcW w:w="678" w:type="dxa"/>
            <w:vAlign w:val="center"/>
          </w:tcPr>
          <w:p w14:paraId="37A95926" w14:textId="77777777" w:rsidR="00BD36BB" w:rsidRPr="00776FCE" w:rsidRDefault="00BD36BB" w:rsidP="00BD36BB">
            <w:pPr>
              <w:jc w:val="center"/>
              <w:rPr>
                <w:sz w:val="20"/>
                <w:szCs w:val="20"/>
              </w:rPr>
            </w:pPr>
          </w:p>
        </w:tc>
        <w:tc>
          <w:tcPr>
            <w:tcW w:w="678" w:type="dxa"/>
            <w:vAlign w:val="center"/>
          </w:tcPr>
          <w:p w14:paraId="37A95927" w14:textId="77777777" w:rsidR="00BD36BB" w:rsidRPr="00776FCE" w:rsidRDefault="00BD36BB" w:rsidP="00BD36BB">
            <w:pPr>
              <w:jc w:val="center"/>
              <w:rPr>
                <w:sz w:val="20"/>
                <w:szCs w:val="20"/>
              </w:rPr>
            </w:pPr>
          </w:p>
        </w:tc>
      </w:tr>
      <w:tr w:rsidR="00BD36BB" w:rsidRPr="00776FCE" w14:paraId="37A95939" w14:textId="77777777" w:rsidTr="00944A1F">
        <w:trPr>
          <w:gridAfter w:val="1"/>
          <w:wAfter w:w="20" w:type="dxa"/>
          <w:trHeight w:val="536"/>
          <w:jc w:val="center"/>
        </w:trPr>
        <w:tc>
          <w:tcPr>
            <w:tcW w:w="2034" w:type="dxa"/>
            <w:vAlign w:val="center"/>
          </w:tcPr>
          <w:p w14:paraId="37A95929" w14:textId="71CF97D3" w:rsidR="00BD36BB" w:rsidRPr="00776FCE" w:rsidRDefault="00BD36BB" w:rsidP="00BD36BB">
            <w:pPr>
              <w:jc w:val="center"/>
              <w:rPr>
                <w:sz w:val="20"/>
                <w:szCs w:val="20"/>
              </w:rPr>
            </w:pPr>
            <w:r>
              <w:rPr>
                <w:sz w:val="20"/>
                <w:szCs w:val="20"/>
              </w:rPr>
              <w:t xml:space="preserve">w/c </w:t>
            </w:r>
            <w:r w:rsidR="00A64C76">
              <w:rPr>
                <w:sz w:val="20"/>
                <w:szCs w:val="20"/>
              </w:rPr>
              <w:t>13</w:t>
            </w:r>
            <w:r w:rsidR="00A64C76" w:rsidRPr="00A64C76">
              <w:rPr>
                <w:sz w:val="20"/>
                <w:szCs w:val="20"/>
                <w:vertAlign w:val="superscript"/>
              </w:rPr>
              <w:t>th</w:t>
            </w:r>
            <w:r w:rsidR="00A64C76">
              <w:rPr>
                <w:sz w:val="20"/>
                <w:szCs w:val="20"/>
              </w:rPr>
              <w:t xml:space="preserve"> June</w:t>
            </w:r>
          </w:p>
        </w:tc>
        <w:tc>
          <w:tcPr>
            <w:tcW w:w="677" w:type="dxa"/>
            <w:vAlign w:val="center"/>
          </w:tcPr>
          <w:p w14:paraId="37A9592A" w14:textId="77777777" w:rsidR="00BD36BB" w:rsidRPr="00776FCE" w:rsidRDefault="00BD36BB" w:rsidP="00BD36BB">
            <w:pPr>
              <w:jc w:val="center"/>
              <w:rPr>
                <w:sz w:val="20"/>
                <w:szCs w:val="20"/>
              </w:rPr>
            </w:pPr>
          </w:p>
        </w:tc>
        <w:tc>
          <w:tcPr>
            <w:tcW w:w="725" w:type="dxa"/>
            <w:vAlign w:val="center"/>
          </w:tcPr>
          <w:p w14:paraId="37A9592B" w14:textId="77777777" w:rsidR="00BD36BB" w:rsidRPr="00776FCE" w:rsidRDefault="00BD36BB" w:rsidP="00BD36BB">
            <w:pPr>
              <w:jc w:val="center"/>
              <w:rPr>
                <w:sz w:val="20"/>
                <w:szCs w:val="20"/>
              </w:rPr>
            </w:pPr>
          </w:p>
        </w:tc>
        <w:tc>
          <w:tcPr>
            <w:tcW w:w="682" w:type="dxa"/>
            <w:vAlign w:val="center"/>
          </w:tcPr>
          <w:p w14:paraId="37A9592C" w14:textId="77777777" w:rsidR="00BD36BB" w:rsidRPr="00776FCE" w:rsidRDefault="00BD36BB" w:rsidP="00BD36BB">
            <w:pPr>
              <w:jc w:val="center"/>
              <w:rPr>
                <w:sz w:val="20"/>
                <w:szCs w:val="20"/>
              </w:rPr>
            </w:pPr>
          </w:p>
        </w:tc>
        <w:tc>
          <w:tcPr>
            <w:tcW w:w="744" w:type="dxa"/>
            <w:vAlign w:val="center"/>
          </w:tcPr>
          <w:p w14:paraId="37A9592D" w14:textId="77777777" w:rsidR="00BD36BB" w:rsidRPr="00776FCE" w:rsidRDefault="00BD36BB" w:rsidP="00BD36BB">
            <w:pPr>
              <w:jc w:val="center"/>
              <w:rPr>
                <w:sz w:val="20"/>
                <w:szCs w:val="20"/>
              </w:rPr>
            </w:pPr>
          </w:p>
        </w:tc>
        <w:tc>
          <w:tcPr>
            <w:tcW w:w="678" w:type="dxa"/>
            <w:vAlign w:val="center"/>
          </w:tcPr>
          <w:p w14:paraId="37A9592E" w14:textId="77777777" w:rsidR="00BD36BB" w:rsidRPr="00776FCE" w:rsidRDefault="00BD36BB" w:rsidP="00BD36BB">
            <w:pPr>
              <w:jc w:val="center"/>
              <w:rPr>
                <w:sz w:val="20"/>
                <w:szCs w:val="20"/>
              </w:rPr>
            </w:pPr>
          </w:p>
        </w:tc>
        <w:tc>
          <w:tcPr>
            <w:tcW w:w="682" w:type="dxa"/>
            <w:vAlign w:val="center"/>
          </w:tcPr>
          <w:p w14:paraId="37A9592F" w14:textId="77777777" w:rsidR="00BD36BB" w:rsidRPr="00776FCE" w:rsidRDefault="00BD36BB" w:rsidP="00BD36BB">
            <w:pPr>
              <w:jc w:val="center"/>
              <w:rPr>
                <w:sz w:val="20"/>
                <w:szCs w:val="20"/>
              </w:rPr>
            </w:pPr>
          </w:p>
        </w:tc>
        <w:tc>
          <w:tcPr>
            <w:tcW w:w="677" w:type="dxa"/>
            <w:vAlign w:val="center"/>
          </w:tcPr>
          <w:p w14:paraId="37A95930" w14:textId="77777777" w:rsidR="00BD36BB" w:rsidRPr="00776FCE" w:rsidRDefault="00BD36BB" w:rsidP="00BD36BB">
            <w:pPr>
              <w:jc w:val="center"/>
              <w:rPr>
                <w:sz w:val="20"/>
                <w:szCs w:val="20"/>
              </w:rPr>
            </w:pPr>
          </w:p>
        </w:tc>
        <w:tc>
          <w:tcPr>
            <w:tcW w:w="677" w:type="dxa"/>
            <w:vAlign w:val="center"/>
          </w:tcPr>
          <w:p w14:paraId="37A95931" w14:textId="77777777" w:rsidR="00BD36BB" w:rsidRPr="00776FCE" w:rsidRDefault="00BD36BB" w:rsidP="00BD36BB">
            <w:pPr>
              <w:jc w:val="center"/>
              <w:rPr>
                <w:sz w:val="20"/>
                <w:szCs w:val="20"/>
              </w:rPr>
            </w:pPr>
          </w:p>
        </w:tc>
        <w:tc>
          <w:tcPr>
            <w:tcW w:w="682" w:type="dxa"/>
            <w:vAlign w:val="center"/>
          </w:tcPr>
          <w:p w14:paraId="37A95932" w14:textId="77777777" w:rsidR="00BD36BB" w:rsidRPr="00776FCE" w:rsidRDefault="00BD36BB" w:rsidP="00BD36BB">
            <w:pPr>
              <w:jc w:val="center"/>
              <w:rPr>
                <w:sz w:val="20"/>
                <w:szCs w:val="20"/>
              </w:rPr>
            </w:pPr>
          </w:p>
        </w:tc>
        <w:tc>
          <w:tcPr>
            <w:tcW w:w="677" w:type="dxa"/>
            <w:vAlign w:val="center"/>
          </w:tcPr>
          <w:p w14:paraId="37A95933" w14:textId="77777777" w:rsidR="00BD36BB" w:rsidRPr="00776FCE" w:rsidRDefault="00BD36BB" w:rsidP="00BD36BB">
            <w:pPr>
              <w:jc w:val="center"/>
              <w:rPr>
                <w:sz w:val="20"/>
                <w:szCs w:val="20"/>
              </w:rPr>
            </w:pPr>
          </w:p>
        </w:tc>
        <w:tc>
          <w:tcPr>
            <w:tcW w:w="677" w:type="dxa"/>
            <w:vAlign w:val="center"/>
          </w:tcPr>
          <w:p w14:paraId="37A95934" w14:textId="77777777" w:rsidR="00BD36BB" w:rsidRPr="00776FCE" w:rsidRDefault="00BD36BB" w:rsidP="00BD36BB">
            <w:pPr>
              <w:jc w:val="center"/>
              <w:rPr>
                <w:sz w:val="20"/>
                <w:szCs w:val="20"/>
              </w:rPr>
            </w:pPr>
          </w:p>
        </w:tc>
        <w:tc>
          <w:tcPr>
            <w:tcW w:w="682" w:type="dxa"/>
            <w:vAlign w:val="center"/>
          </w:tcPr>
          <w:p w14:paraId="37A95935" w14:textId="77777777" w:rsidR="00BD36BB" w:rsidRPr="00776FCE" w:rsidRDefault="00BD36BB" w:rsidP="00BD36BB">
            <w:pPr>
              <w:jc w:val="center"/>
              <w:rPr>
                <w:sz w:val="20"/>
                <w:szCs w:val="20"/>
              </w:rPr>
            </w:pPr>
          </w:p>
        </w:tc>
        <w:tc>
          <w:tcPr>
            <w:tcW w:w="677" w:type="dxa"/>
            <w:vAlign w:val="center"/>
          </w:tcPr>
          <w:p w14:paraId="37A95936" w14:textId="77777777" w:rsidR="00BD36BB" w:rsidRPr="00776FCE" w:rsidRDefault="00BD36BB" w:rsidP="00BD36BB">
            <w:pPr>
              <w:jc w:val="center"/>
              <w:rPr>
                <w:sz w:val="20"/>
                <w:szCs w:val="20"/>
              </w:rPr>
            </w:pPr>
          </w:p>
        </w:tc>
        <w:tc>
          <w:tcPr>
            <w:tcW w:w="678" w:type="dxa"/>
            <w:vAlign w:val="center"/>
          </w:tcPr>
          <w:p w14:paraId="37A95937" w14:textId="77777777" w:rsidR="00BD36BB" w:rsidRPr="00776FCE" w:rsidRDefault="00BD36BB" w:rsidP="00BD36BB">
            <w:pPr>
              <w:jc w:val="center"/>
              <w:rPr>
                <w:sz w:val="20"/>
                <w:szCs w:val="20"/>
              </w:rPr>
            </w:pPr>
          </w:p>
        </w:tc>
        <w:tc>
          <w:tcPr>
            <w:tcW w:w="678" w:type="dxa"/>
            <w:vAlign w:val="center"/>
          </w:tcPr>
          <w:p w14:paraId="37A95938" w14:textId="77777777" w:rsidR="00BD36BB" w:rsidRPr="00776FCE" w:rsidRDefault="00BD36BB" w:rsidP="00BD36BB">
            <w:pPr>
              <w:jc w:val="center"/>
              <w:rPr>
                <w:sz w:val="20"/>
                <w:szCs w:val="20"/>
              </w:rPr>
            </w:pPr>
          </w:p>
        </w:tc>
      </w:tr>
      <w:tr w:rsidR="00BD36BB" w:rsidRPr="00776FCE" w14:paraId="37A9594A" w14:textId="77777777" w:rsidTr="00A64C76">
        <w:trPr>
          <w:gridAfter w:val="1"/>
          <w:wAfter w:w="20" w:type="dxa"/>
          <w:trHeight w:val="536"/>
          <w:jc w:val="center"/>
        </w:trPr>
        <w:tc>
          <w:tcPr>
            <w:tcW w:w="2034" w:type="dxa"/>
            <w:vAlign w:val="center"/>
          </w:tcPr>
          <w:p w14:paraId="37A9593A" w14:textId="6C1423E2" w:rsidR="00BD36BB" w:rsidRPr="00776FCE" w:rsidRDefault="00BD36BB" w:rsidP="00BD36BB">
            <w:pPr>
              <w:jc w:val="center"/>
              <w:rPr>
                <w:sz w:val="20"/>
                <w:szCs w:val="20"/>
              </w:rPr>
            </w:pPr>
            <w:r>
              <w:rPr>
                <w:sz w:val="20"/>
                <w:szCs w:val="20"/>
              </w:rPr>
              <w:t xml:space="preserve">w/c </w:t>
            </w:r>
            <w:r w:rsidR="00A64C76">
              <w:rPr>
                <w:sz w:val="20"/>
                <w:szCs w:val="20"/>
              </w:rPr>
              <w:t>20</w:t>
            </w:r>
            <w:r w:rsidR="00A64C76" w:rsidRPr="00A64C76">
              <w:rPr>
                <w:sz w:val="20"/>
                <w:szCs w:val="20"/>
                <w:vertAlign w:val="superscript"/>
              </w:rPr>
              <w:t>th</w:t>
            </w:r>
            <w:r w:rsidR="00A64C76">
              <w:rPr>
                <w:sz w:val="20"/>
                <w:szCs w:val="20"/>
              </w:rPr>
              <w:t xml:space="preserve"> June</w:t>
            </w:r>
          </w:p>
        </w:tc>
        <w:tc>
          <w:tcPr>
            <w:tcW w:w="677" w:type="dxa"/>
            <w:shd w:val="clear" w:color="auto" w:fill="auto"/>
            <w:vAlign w:val="center"/>
          </w:tcPr>
          <w:p w14:paraId="37A9593B" w14:textId="77777777" w:rsidR="00BD36BB" w:rsidRPr="00776FCE" w:rsidRDefault="00BD36BB" w:rsidP="00BD36BB">
            <w:pPr>
              <w:jc w:val="center"/>
              <w:rPr>
                <w:sz w:val="20"/>
                <w:szCs w:val="20"/>
              </w:rPr>
            </w:pPr>
          </w:p>
        </w:tc>
        <w:tc>
          <w:tcPr>
            <w:tcW w:w="725" w:type="dxa"/>
            <w:shd w:val="clear" w:color="auto" w:fill="auto"/>
            <w:vAlign w:val="center"/>
          </w:tcPr>
          <w:p w14:paraId="37A9593C" w14:textId="0394CB18" w:rsidR="00886717" w:rsidRPr="00776FCE" w:rsidRDefault="00886717" w:rsidP="00BD36BB">
            <w:pPr>
              <w:jc w:val="center"/>
              <w:rPr>
                <w:sz w:val="20"/>
                <w:szCs w:val="20"/>
              </w:rPr>
            </w:pPr>
          </w:p>
        </w:tc>
        <w:tc>
          <w:tcPr>
            <w:tcW w:w="682" w:type="dxa"/>
            <w:shd w:val="clear" w:color="auto" w:fill="auto"/>
            <w:vAlign w:val="center"/>
          </w:tcPr>
          <w:p w14:paraId="37A9593D" w14:textId="77777777" w:rsidR="00BD36BB" w:rsidRPr="00776FCE" w:rsidRDefault="00BD36BB" w:rsidP="00BD36BB">
            <w:pPr>
              <w:jc w:val="center"/>
              <w:rPr>
                <w:sz w:val="20"/>
                <w:szCs w:val="20"/>
              </w:rPr>
            </w:pPr>
          </w:p>
        </w:tc>
        <w:tc>
          <w:tcPr>
            <w:tcW w:w="744" w:type="dxa"/>
            <w:vAlign w:val="center"/>
          </w:tcPr>
          <w:p w14:paraId="37A9593E" w14:textId="77777777" w:rsidR="00BD36BB" w:rsidRPr="00776FCE" w:rsidRDefault="00BD36BB" w:rsidP="00BD36BB">
            <w:pPr>
              <w:jc w:val="center"/>
              <w:rPr>
                <w:sz w:val="20"/>
                <w:szCs w:val="20"/>
              </w:rPr>
            </w:pPr>
          </w:p>
        </w:tc>
        <w:tc>
          <w:tcPr>
            <w:tcW w:w="678" w:type="dxa"/>
            <w:vAlign w:val="center"/>
          </w:tcPr>
          <w:p w14:paraId="37A9593F" w14:textId="77777777" w:rsidR="00BD36BB" w:rsidRPr="00776FCE" w:rsidRDefault="00BD36BB" w:rsidP="00BD36BB">
            <w:pPr>
              <w:jc w:val="center"/>
              <w:rPr>
                <w:sz w:val="20"/>
                <w:szCs w:val="20"/>
              </w:rPr>
            </w:pPr>
          </w:p>
        </w:tc>
        <w:tc>
          <w:tcPr>
            <w:tcW w:w="682" w:type="dxa"/>
            <w:vAlign w:val="center"/>
          </w:tcPr>
          <w:p w14:paraId="37A95940" w14:textId="77777777" w:rsidR="00BD36BB" w:rsidRPr="00776FCE" w:rsidRDefault="00BD36BB" w:rsidP="00BD36BB">
            <w:pPr>
              <w:jc w:val="center"/>
              <w:rPr>
                <w:sz w:val="20"/>
                <w:szCs w:val="20"/>
              </w:rPr>
            </w:pPr>
          </w:p>
        </w:tc>
        <w:tc>
          <w:tcPr>
            <w:tcW w:w="677" w:type="dxa"/>
            <w:vAlign w:val="center"/>
          </w:tcPr>
          <w:p w14:paraId="37A95941" w14:textId="77777777" w:rsidR="00BD36BB" w:rsidRPr="00776FCE" w:rsidRDefault="00BD36BB" w:rsidP="00BD36BB">
            <w:pPr>
              <w:jc w:val="center"/>
              <w:rPr>
                <w:sz w:val="20"/>
                <w:szCs w:val="20"/>
              </w:rPr>
            </w:pPr>
          </w:p>
        </w:tc>
        <w:tc>
          <w:tcPr>
            <w:tcW w:w="677" w:type="dxa"/>
            <w:vAlign w:val="center"/>
          </w:tcPr>
          <w:p w14:paraId="37A95942" w14:textId="77777777" w:rsidR="00BD36BB" w:rsidRPr="00776FCE" w:rsidRDefault="00BD36BB" w:rsidP="00BD36BB">
            <w:pPr>
              <w:jc w:val="center"/>
              <w:rPr>
                <w:sz w:val="20"/>
                <w:szCs w:val="20"/>
              </w:rPr>
            </w:pPr>
          </w:p>
        </w:tc>
        <w:tc>
          <w:tcPr>
            <w:tcW w:w="682" w:type="dxa"/>
            <w:vAlign w:val="center"/>
          </w:tcPr>
          <w:p w14:paraId="37A95943" w14:textId="77777777" w:rsidR="00BD36BB" w:rsidRPr="00776FCE" w:rsidRDefault="00BD36BB" w:rsidP="00BD36BB">
            <w:pPr>
              <w:jc w:val="center"/>
              <w:rPr>
                <w:sz w:val="20"/>
                <w:szCs w:val="20"/>
              </w:rPr>
            </w:pPr>
          </w:p>
        </w:tc>
        <w:tc>
          <w:tcPr>
            <w:tcW w:w="677" w:type="dxa"/>
            <w:vAlign w:val="center"/>
          </w:tcPr>
          <w:p w14:paraId="37A95944" w14:textId="77777777" w:rsidR="00BD36BB" w:rsidRPr="00776FCE" w:rsidRDefault="00BD36BB" w:rsidP="00BD36BB">
            <w:pPr>
              <w:jc w:val="center"/>
              <w:rPr>
                <w:sz w:val="20"/>
                <w:szCs w:val="20"/>
              </w:rPr>
            </w:pPr>
          </w:p>
        </w:tc>
        <w:tc>
          <w:tcPr>
            <w:tcW w:w="677" w:type="dxa"/>
            <w:vAlign w:val="center"/>
          </w:tcPr>
          <w:p w14:paraId="37A95945" w14:textId="77777777" w:rsidR="00BD36BB" w:rsidRPr="00776FCE" w:rsidRDefault="00BD36BB" w:rsidP="00BD36BB">
            <w:pPr>
              <w:jc w:val="center"/>
              <w:rPr>
                <w:sz w:val="20"/>
                <w:szCs w:val="20"/>
              </w:rPr>
            </w:pPr>
          </w:p>
        </w:tc>
        <w:tc>
          <w:tcPr>
            <w:tcW w:w="682" w:type="dxa"/>
            <w:vAlign w:val="center"/>
          </w:tcPr>
          <w:p w14:paraId="37A95946" w14:textId="77777777" w:rsidR="00BD36BB" w:rsidRPr="00776FCE" w:rsidRDefault="00BD36BB" w:rsidP="00BD36BB">
            <w:pPr>
              <w:jc w:val="center"/>
              <w:rPr>
                <w:sz w:val="20"/>
                <w:szCs w:val="20"/>
              </w:rPr>
            </w:pPr>
          </w:p>
        </w:tc>
        <w:tc>
          <w:tcPr>
            <w:tcW w:w="677" w:type="dxa"/>
            <w:shd w:val="clear" w:color="auto" w:fill="auto"/>
            <w:vAlign w:val="center"/>
          </w:tcPr>
          <w:p w14:paraId="37A95947" w14:textId="77777777" w:rsidR="00BD36BB" w:rsidRPr="00776FCE" w:rsidRDefault="00BD36BB" w:rsidP="00BD36BB">
            <w:pPr>
              <w:jc w:val="center"/>
              <w:rPr>
                <w:sz w:val="20"/>
                <w:szCs w:val="20"/>
              </w:rPr>
            </w:pPr>
          </w:p>
        </w:tc>
        <w:tc>
          <w:tcPr>
            <w:tcW w:w="678" w:type="dxa"/>
            <w:shd w:val="clear" w:color="auto" w:fill="auto"/>
            <w:vAlign w:val="center"/>
          </w:tcPr>
          <w:p w14:paraId="37A95948" w14:textId="77777777" w:rsidR="00BD36BB" w:rsidRPr="00776FCE" w:rsidRDefault="00BD36BB" w:rsidP="00BD36BB">
            <w:pPr>
              <w:jc w:val="center"/>
              <w:rPr>
                <w:sz w:val="20"/>
                <w:szCs w:val="20"/>
              </w:rPr>
            </w:pPr>
          </w:p>
        </w:tc>
        <w:tc>
          <w:tcPr>
            <w:tcW w:w="678" w:type="dxa"/>
            <w:shd w:val="clear" w:color="auto" w:fill="auto"/>
            <w:vAlign w:val="center"/>
          </w:tcPr>
          <w:p w14:paraId="37A95949" w14:textId="77777777" w:rsidR="00BD36BB" w:rsidRPr="00776FCE" w:rsidRDefault="00BD36BB" w:rsidP="00BD36BB">
            <w:pPr>
              <w:jc w:val="center"/>
              <w:rPr>
                <w:sz w:val="20"/>
                <w:szCs w:val="20"/>
              </w:rPr>
            </w:pPr>
          </w:p>
        </w:tc>
      </w:tr>
      <w:tr w:rsidR="00BD36BB" w:rsidRPr="00776FCE" w14:paraId="37A9595B" w14:textId="77777777" w:rsidTr="00944A1F">
        <w:trPr>
          <w:gridAfter w:val="1"/>
          <w:wAfter w:w="20" w:type="dxa"/>
          <w:trHeight w:val="536"/>
          <w:jc w:val="center"/>
        </w:trPr>
        <w:tc>
          <w:tcPr>
            <w:tcW w:w="2034" w:type="dxa"/>
            <w:vAlign w:val="center"/>
          </w:tcPr>
          <w:p w14:paraId="37A9594B" w14:textId="5AECBBCB" w:rsidR="00BD36BB" w:rsidRPr="00776FCE" w:rsidRDefault="00BD36BB" w:rsidP="00BD36BB">
            <w:pPr>
              <w:jc w:val="center"/>
              <w:rPr>
                <w:sz w:val="20"/>
                <w:szCs w:val="20"/>
              </w:rPr>
            </w:pPr>
            <w:r>
              <w:rPr>
                <w:sz w:val="20"/>
                <w:szCs w:val="20"/>
              </w:rPr>
              <w:t xml:space="preserve">w/c </w:t>
            </w:r>
            <w:r w:rsidR="00A64C76">
              <w:rPr>
                <w:sz w:val="20"/>
                <w:szCs w:val="20"/>
              </w:rPr>
              <w:t>27</w:t>
            </w:r>
            <w:r w:rsidR="00A64C76" w:rsidRPr="00A64C76">
              <w:rPr>
                <w:sz w:val="20"/>
                <w:szCs w:val="20"/>
                <w:vertAlign w:val="superscript"/>
              </w:rPr>
              <w:t>th</w:t>
            </w:r>
            <w:r w:rsidR="00A64C76">
              <w:rPr>
                <w:sz w:val="20"/>
                <w:szCs w:val="20"/>
              </w:rPr>
              <w:t xml:space="preserve"> June</w:t>
            </w:r>
          </w:p>
        </w:tc>
        <w:tc>
          <w:tcPr>
            <w:tcW w:w="677" w:type="dxa"/>
            <w:shd w:val="clear" w:color="auto" w:fill="auto"/>
            <w:vAlign w:val="center"/>
          </w:tcPr>
          <w:p w14:paraId="37A9594C" w14:textId="77777777" w:rsidR="00BD36BB" w:rsidRPr="00776FCE" w:rsidRDefault="00BD36BB" w:rsidP="00BD36BB">
            <w:pPr>
              <w:jc w:val="center"/>
              <w:rPr>
                <w:sz w:val="20"/>
                <w:szCs w:val="20"/>
              </w:rPr>
            </w:pPr>
          </w:p>
        </w:tc>
        <w:tc>
          <w:tcPr>
            <w:tcW w:w="725" w:type="dxa"/>
            <w:shd w:val="clear" w:color="auto" w:fill="auto"/>
            <w:vAlign w:val="center"/>
          </w:tcPr>
          <w:p w14:paraId="37A9594D" w14:textId="77777777" w:rsidR="00BD36BB" w:rsidRPr="00776FCE" w:rsidRDefault="00BD36BB" w:rsidP="00BD36BB">
            <w:pPr>
              <w:jc w:val="center"/>
              <w:rPr>
                <w:sz w:val="20"/>
                <w:szCs w:val="20"/>
              </w:rPr>
            </w:pPr>
          </w:p>
        </w:tc>
        <w:tc>
          <w:tcPr>
            <w:tcW w:w="682" w:type="dxa"/>
            <w:shd w:val="clear" w:color="auto" w:fill="auto"/>
            <w:vAlign w:val="center"/>
          </w:tcPr>
          <w:p w14:paraId="37A9594E" w14:textId="77777777" w:rsidR="00BD36BB" w:rsidRPr="00776FCE" w:rsidRDefault="00BD36BB" w:rsidP="00BD36BB">
            <w:pPr>
              <w:jc w:val="center"/>
              <w:rPr>
                <w:sz w:val="20"/>
                <w:szCs w:val="20"/>
              </w:rPr>
            </w:pPr>
          </w:p>
        </w:tc>
        <w:tc>
          <w:tcPr>
            <w:tcW w:w="744" w:type="dxa"/>
            <w:vAlign w:val="center"/>
          </w:tcPr>
          <w:p w14:paraId="37A9594F" w14:textId="77777777" w:rsidR="00BD36BB" w:rsidRPr="00776FCE" w:rsidRDefault="00BD36BB" w:rsidP="00BD36BB">
            <w:pPr>
              <w:jc w:val="center"/>
              <w:rPr>
                <w:sz w:val="20"/>
                <w:szCs w:val="20"/>
              </w:rPr>
            </w:pPr>
          </w:p>
        </w:tc>
        <w:tc>
          <w:tcPr>
            <w:tcW w:w="678" w:type="dxa"/>
            <w:vAlign w:val="center"/>
          </w:tcPr>
          <w:p w14:paraId="37A95950" w14:textId="77777777" w:rsidR="00BD36BB" w:rsidRPr="00776FCE" w:rsidRDefault="00BD36BB" w:rsidP="00BD36BB">
            <w:pPr>
              <w:jc w:val="center"/>
              <w:rPr>
                <w:sz w:val="20"/>
                <w:szCs w:val="20"/>
              </w:rPr>
            </w:pPr>
          </w:p>
        </w:tc>
        <w:tc>
          <w:tcPr>
            <w:tcW w:w="682" w:type="dxa"/>
            <w:vAlign w:val="center"/>
          </w:tcPr>
          <w:p w14:paraId="37A95951" w14:textId="77777777" w:rsidR="00BD36BB" w:rsidRPr="00776FCE" w:rsidRDefault="00BD36BB" w:rsidP="00BD36BB">
            <w:pPr>
              <w:jc w:val="center"/>
              <w:rPr>
                <w:sz w:val="20"/>
                <w:szCs w:val="20"/>
              </w:rPr>
            </w:pPr>
          </w:p>
        </w:tc>
        <w:tc>
          <w:tcPr>
            <w:tcW w:w="677" w:type="dxa"/>
            <w:vAlign w:val="center"/>
          </w:tcPr>
          <w:p w14:paraId="37A95952" w14:textId="77777777" w:rsidR="00BD36BB" w:rsidRPr="00776FCE" w:rsidRDefault="00BD36BB" w:rsidP="00BD36BB">
            <w:pPr>
              <w:jc w:val="center"/>
              <w:rPr>
                <w:sz w:val="20"/>
                <w:szCs w:val="20"/>
              </w:rPr>
            </w:pPr>
          </w:p>
        </w:tc>
        <w:tc>
          <w:tcPr>
            <w:tcW w:w="677" w:type="dxa"/>
            <w:vAlign w:val="center"/>
          </w:tcPr>
          <w:p w14:paraId="37A95953" w14:textId="77777777" w:rsidR="00BD36BB" w:rsidRPr="00776FCE" w:rsidRDefault="00BD36BB" w:rsidP="00BD36BB">
            <w:pPr>
              <w:jc w:val="center"/>
              <w:rPr>
                <w:sz w:val="20"/>
                <w:szCs w:val="20"/>
              </w:rPr>
            </w:pPr>
          </w:p>
        </w:tc>
        <w:tc>
          <w:tcPr>
            <w:tcW w:w="682" w:type="dxa"/>
            <w:vAlign w:val="center"/>
          </w:tcPr>
          <w:p w14:paraId="37A95954" w14:textId="77777777" w:rsidR="00BD36BB" w:rsidRPr="00776FCE" w:rsidRDefault="00BD36BB" w:rsidP="00BD36BB">
            <w:pPr>
              <w:jc w:val="center"/>
              <w:rPr>
                <w:sz w:val="20"/>
                <w:szCs w:val="20"/>
              </w:rPr>
            </w:pPr>
          </w:p>
        </w:tc>
        <w:tc>
          <w:tcPr>
            <w:tcW w:w="677" w:type="dxa"/>
            <w:vAlign w:val="center"/>
          </w:tcPr>
          <w:p w14:paraId="37A95955" w14:textId="77777777" w:rsidR="00BD36BB" w:rsidRPr="00776FCE" w:rsidRDefault="00BD36BB" w:rsidP="00BD36BB">
            <w:pPr>
              <w:jc w:val="center"/>
              <w:rPr>
                <w:sz w:val="20"/>
                <w:szCs w:val="20"/>
              </w:rPr>
            </w:pPr>
          </w:p>
        </w:tc>
        <w:tc>
          <w:tcPr>
            <w:tcW w:w="677" w:type="dxa"/>
            <w:vAlign w:val="center"/>
          </w:tcPr>
          <w:p w14:paraId="37A95956" w14:textId="77777777" w:rsidR="00BD36BB" w:rsidRPr="00776FCE" w:rsidRDefault="00BD36BB" w:rsidP="00BD36BB">
            <w:pPr>
              <w:jc w:val="center"/>
              <w:rPr>
                <w:sz w:val="20"/>
                <w:szCs w:val="20"/>
              </w:rPr>
            </w:pPr>
          </w:p>
        </w:tc>
        <w:tc>
          <w:tcPr>
            <w:tcW w:w="682" w:type="dxa"/>
            <w:vAlign w:val="center"/>
          </w:tcPr>
          <w:p w14:paraId="37A95957" w14:textId="77777777" w:rsidR="00BD36BB" w:rsidRPr="00776FCE" w:rsidRDefault="00BD36BB" w:rsidP="00BD36BB">
            <w:pPr>
              <w:jc w:val="center"/>
              <w:rPr>
                <w:sz w:val="20"/>
                <w:szCs w:val="20"/>
              </w:rPr>
            </w:pPr>
          </w:p>
        </w:tc>
        <w:tc>
          <w:tcPr>
            <w:tcW w:w="677" w:type="dxa"/>
            <w:vAlign w:val="center"/>
          </w:tcPr>
          <w:p w14:paraId="37A95958" w14:textId="77777777" w:rsidR="00BD36BB" w:rsidRPr="00776FCE" w:rsidRDefault="00BD36BB" w:rsidP="00BD36BB">
            <w:pPr>
              <w:jc w:val="center"/>
              <w:rPr>
                <w:sz w:val="20"/>
                <w:szCs w:val="20"/>
              </w:rPr>
            </w:pPr>
          </w:p>
        </w:tc>
        <w:tc>
          <w:tcPr>
            <w:tcW w:w="678" w:type="dxa"/>
            <w:vAlign w:val="center"/>
          </w:tcPr>
          <w:p w14:paraId="37A95959" w14:textId="77777777" w:rsidR="00BD36BB" w:rsidRPr="00776FCE" w:rsidRDefault="00BD36BB" w:rsidP="00BD36BB">
            <w:pPr>
              <w:jc w:val="center"/>
              <w:rPr>
                <w:sz w:val="20"/>
                <w:szCs w:val="20"/>
              </w:rPr>
            </w:pPr>
          </w:p>
        </w:tc>
        <w:tc>
          <w:tcPr>
            <w:tcW w:w="678" w:type="dxa"/>
            <w:vAlign w:val="center"/>
          </w:tcPr>
          <w:p w14:paraId="37A9595A" w14:textId="77777777" w:rsidR="00BD36BB" w:rsidRPr="00776FCE" w:rsidRDefault="00BD36BB" w:rsidP="00BD36BB">
            <w:pPr>
              <w:jc w:val="center"/>
              <w:rPr>
                <w:sz w:val="20"/>
                <w:szCs w:val="20"/>
              </w:rPr>
            </w:pPr>
          </w:p>
        </w:tc>
      </w:tr>
      <w:tr w:rsidR="00BD36BB" w:rsidRPr="00776FCE" w14:paraId="37A9596C" w14:textId="77777777" w:rsidTr="00944A1F">
        <w:trPr>
          <w:gridAfter w:val="1"/>
          <w:wAfter w:w="20" w:type="dxa"/>
          <w:trHeight w:val="536"/>
          <w:jc w:val="center"/>
        </w:trPr>
        <w:tc>
          <w:tcPr>
            <w:tcW w:w="2034" w:type="dxa"/>
            <w:vAlign w:val="center"/>
          </w:tcPr>
          <w:p w14:paraId="37A9595C" w14:textId="2D1C1B69" w:rsidR="00BD36BB" w:rsidRPr="00776FCE" w:rsidRDefault="00BD36BB" w:rsidP="00BD36BB">
            <w:pPr>
              <w:jc w:val="center"/>
              <w:rPr>
                <w:sz w:val="20"/>
                <w:szCs w:val="20"/>
              </w:rPr>
            </w:pPr>
            <w:r>
              <w:rPr>
                <w:sz w:val="20"/>
                <w:szCs w:val="20"/>
              </w:rPr>
              <w:t xml:space="preserve">w/c </w:t>
            </w:r>
            <w:r w:rsidR="00A64C76">
              <w:rPr>
                <w:sz w:val="20"/>
                <w:szCs w:val="20"/>
              </w:rPr>
              <w:t>4</w:t>
            </w:r>
            <w:r w:rsidR="00A64C76" w:rsidRPr="00A64C76">
              <w:rPr>
                <w:sz w:val="20"/>
                <w:szCs w:val="20"/>
                <w:vertAlign w:val="superscript"/>
              </w:rPr>
              <w:t>th</w:t>
            </w:r>
            <w:r w:rsidR="00A64C76">
              <w:rPr>
                <w:sz w:val="20"/>
                <w:szCs w:val="20"/>
              </w:rPr>
              <w:t xml:space="preserve"> July</w:t>
            </w:r>
          </w:p>
        </w:tc>
        <w:tc>
          <w:tcPr>
            <w:tcW w:w="677" w:type="dxa"/>
            <w:vAlign w:val="center"/>
          </w:tcPr>
          <w:p w14:paraId="37A9595D" w14:textId="77777777" w:rsidR="00BD36BB" w:rsidRPr="00776FCE" w:rsidRDefault="00BD36BB" w:rsidP="00BD36BB">
            <w:pPr>
              <w:jc w:val="center"/>
              <w:rPr>
                <w:sz w:val="20"/>
                <w:szCs w:val="20"/>
              </w:rPr>
            </w:pPr>
          </w:p>
        </w:tc>
        <w:tc>
          <w:tcPr>
            <w:tcW w:w="725" w:type="dxa"/>
            <w:vAlign w:val="center"/>
          </w:tcPr>
          <w:p w14:paraId="37A9595E" w14:textId="77777777" w:rsidR="00BD36BB" w:rsidRPr="00776FCE" w:rsidRDefault="00BD36BB" w:rsidP="00BD36BB">
            <w:pPr>
              <w:jc w:val="center"/>
              <w:rPr>
                <w:sz w:val="20"/>
                <w:szCs w:val="20"/>
              </w:rPr>
            </w:pPr>
          </w:p>
        </w:tc>
        <w:tc>
          <w:tcPr>
            <w:tcW w:w="682" w:type="dxa"/>
            <w:vAlign w:val="center"/>
          </w:tcPr>
          <w:p w14:paraId="37A9595F" w14:textId="77777777" w:rsidR="00BD36BB" w:rsidRPr="00776FCE" w:rsidRDefault="00BD36BB" w:rsidP="00BD36BB">
            <w:pPr>
              <w:jc w:val="center"/>
              <w:rPr>
                <w:sz w:val="20"/>
                <w:szCs w:val="20"/>
              </w:rPr>
            </w:pPr>
          </w:p>
        </w:tc>
        <w:tc>
          <w:tcPr>
            <w:tcW w:w="744" w:type="dxa"/>
            <w:vAlign w:val="center"/>
          </w:tcPr>
          <w:p w14:paraId="37A95960" w14:textId="77777777" w:rsidR="00BD36BB" w:rsidRPr="00776FCE" w:rsidRDefault="00BD36BB" w:rsidP="00BD36BB">
            <w:pPr>
              <w:jc w:val="center"/>
              <w:rPr>
                <w:sz w:val="20"/>
                <w:szCs w:val="20"/>
              </w:rPr>
            </w:pPr>
          </w:p>
        </w:tc>
        <w:tc>
          <w:tcPr>
            <w:tcW w:w="678" w:type="dxa"/>
            <w:vAlign w:val="center"/>
          </w:tcPr>
          <w:p w14:paraId="37A95961" w14:textId="77777777" w:rsidR="00BD36BB" w:rsidRPr="00776FCE" w:rsidRDefault="00BD36BB" w:rsidP="00BD36BB">
            <w:pPr>
              <w:jc w:val="center"/>
              <w:rPr>
                <w:sz w:val="20"/>
                <w:szCs w:val="20"/>
              </w:rPr>
            </w:pPr>
          </w:p>
        </w:tc>
        <w:tc>
          <w:tcPr>
            <w:tcW w:w="682" w:type="dxa"/>
            <w:vAlign w:val="center"/>
          </w:tcPr>
          <w:p w14:paraId="37A95962" w14:textId="77777777" w:rsidR="00BD36BB" w:rsidRPr="00776FCE" w:rsidRDefault="00BD36BB" w:rsidP="00BD36BB">
            <w:pPr>
              <w:jc w:val="center"/>
              <w:rPr>
                <w:sz w:val="20"/>
                <w:szCs w:val="20"/>
              </w:rPr>
            </w:pPr>
          </w:p>
        </w:tc>
        <w:tc>
          <w:tcPr>
            <w:tcW w:w="677" w:type="dxa"/>
            <w:vAlign w:val="center"/>
          </w:tcPr>
          <w:p w14:paraId="37A95963" w14:textId="77777777" w:rsidR="00BD36BB" w:rsidRPr="00776FCE" w:rsidRDefault="00BD36BB" w:rsidP="00BD36BB">
            <w:pPr>
              <w:jc w:val="center"/>
              <w:rPr>
                <w:sz w:val="20"/>
                <w:szCs w:val="20"/>
              </w:rPr>
            </w:pPr>
          </w:p>
        </w:tc>
        <w:tc>
          <w:tcPr>
            <w:tcW w:w="677" w:type="dxa"/>
            <w:vAlign w:val="center"/>
          </w:tcPr>
          <w:p w14:paraId="37A95964" w14:textId="77777777" w:rsidR="00BD36BB" w:rsidRPr="00776FCE" w:rsidRDefault="00BD36BB" w:rsidP="00BD36BB">
            <w:pPr>
              <w:jc w:val="center"/>
              <w:rPr>
                <w:sz w:val="20"/>
                <w:szCs w:val="20"/>
              </w:rPr>
            </w:pPr>
          </w:p>
        </w:tc>
        <w:tc>
          <w:tcPr>
            <w:tcW w:w="682" w:type="dxa"/>
            <w:vAlign w:val="center"/>
          </w:tcPr>
          <w:p w14:paraId="37A95965" w14:textId="77777777" w:rsidR="00BD36BB" w:rsidRPr="00776FCE" w:rsidRDefault="00BD36BB" w:rsidP="00BD36BB">
            <w:pPr>
              <w:jc w:val="center"/>
              <w:rPr>
                <w:sz w:val="20"/>
                <w:szCs w:val="20"/>
              </w:rPr>
            </w:pPr>
          </w:p>
        </w:tc>
        <w:tc>
          <w:tcPr>
            <w:tcW w:w="677" w:type="dxa"/>
            <w:vAlign w:val="center"/>
          </w:tcPr>
          <w:p w14:paraId="37A95966" w14:textId="77777777" w:rsidR="00BD36BB" w:rsidRPr="00776FCE" w:rsidRDefault="00BD36BB" w:rsidP="00BD36BB">
            <w:pPr>
              <w:jc w:val="center"/>
              <w:rPr>
                <w:sz w:val="20"/>
                <w:szCs w:val="20"/>
              </w:rPr>
            </w:pPr>
          </w:p>
        </w:tc>
        <w:tc>
          <w:tcPr>
            <w:tcW w:w="677" w:type="dxa"/>
            <w:vAlign w:val="center"/>
          </w:tcPr>
          <w:p w14:paraId="37A95967" w14:textId="77777777" w:rsidR="00BD36BB" w:rsidRPr="00776FCE" w:rsidRDefault="00BD36BB" w:rsidP="00BD36BB">
            <w:pPr>
              <w:jc w:val="center"/>
              <w:rPr>
                <w:sz w:val="20"/>
                <w:szCs w:val="20"/>
              </w:rPr>
            </w:pPr>
          </w:p>
        </w:tc>
        <w:tc>
          <w:tcPr>
            <w:tcW w:w="682" w:type="dxa"/>
            <w:vAlign w:val="center"/>
          </w:tcPr>
          <w:p w14:paraId="37A95968" w14:textId="77777777" w:rsidR="00BD36BB" w:rsidRPr="00776FCE" w:rsidRDefault="00BD36BB" w:rsidP="00BD36BB">
            <w:pPr>
              <w:jc w:val="center"/>
              <w:rPr>
                <w:sz w:val="20"/>
                <w:szCs w:val="20"/>
              </w:rPr>
            </w:pPr>
          </w:p>
        </w:tc>
        <w:tc>
          <w:tcPr>
            <w:tcW w:w="677" w:type="dxa"/>
            <w:vAlign w:val="center"/>
          </w:tcPr>
          <w:p w14:paraId="37A95969" w14:textId="77777777" w:rsidR="00BD36BB" w:rsidRPr="00776FCE" w:rsidRDefault="00BD36BB" w:rsidP="00BD36BB">
            <w:pPr>
              <w:jc w:val="center"/>
              <w:rPr>
                <w:sz w:val="20"/>
                <w:szCs w:val="20"/>
              </w:rPr>
            </w:pPr>
          </w:p>
        </w:tc>
        <w:tc>
          <w:tcPr>
            <w:tcW w:w="678" w:type="dxa"/>
            <w:vAlign w:val="center"/>
          </w:tcPr>
          <w:p w14:paraId="37A9596A" w14:textId="77777777" w:rsidR="00BD36BB" w:rsidRPr="00776FCE" w:rsidRDefault="00BD36BB" w:rsidP="00BD36BB">
            <w:pPr>
              <w:jc w:val="center"/>
              <w:rPr>
                <w:sz w:val="20"/>
                <w:szCs w:val="20"/>
              </w:rPr>
            </w:pPr>
          </w:p>
        </w:tc>
        <w:tc>
          <w:tcPr>
            <w:tcW w:w="678" w:type="dxa"/>
            <w:vAlign w:val="center"/>
          </w:tcPr>
          <w:p w14:paraId="37A9596B" w14:textId="77777777" w:rsidR="00BD36BB" w:rsidRPr="00776FCE" w:rsidRDefault="00BD36BB" w:rsidP="00BD36BB">
            <w:pPr>
              <w:jc w:val="center"/>
              <w:rPr>
                <w:sz w:val="20"/>
                <w:szCs w:val="20"/>
              </w:rPr>
            </w:pPr>
          </w:p>
        </w:tc>
      </w:tr>
      <w:tr w:rsidR="00A64C76" w:rsidRPr="00776FCE" w14:paraId="2F6A460B" w14:textId="77777777" w:rsidTr="00944A1F">
        <w:trPr>
          <w:gridAfter w:val="1"/>
          <w:wAfter w:w="20" w:type="dxa"/>
          <w:trHeight w:val="536"/>
          <w:jc w:val="center"/>
        </w:trPr>
        <w:tc>
          <w:tcPr>
            <w:tcW w:w="2034" w:type="dxa"/>
            <w:vAlign w:val="center"/>
          </w:tcPr>
          <w:p w14:paraId="77770F05" w14:textId="7652D41E" w:rsidR="00A64C76" w:rsidRDefault="00A64C76" w:rsidP="00BD36BB">
            <w:pPr>
              <w:jc w:val="center"/>
              <w:rPr>
                <w:sz w:val="20"/>
                <w:szCs w:val="20"/>
              </w:rPr>
            </w:pPr>
            <w:r>
              <w:rPr>
                <w:sz w:val="20"/>
                <w:szCs w:val="20"/>
              </w:rPr>
              <w:t>w/c 11</w:t>
            </w:r>
            <w:r w:rsidRPr="00A64C76">
              <w:rPr>
                <w:sz w:val="20"/>
                <w:szCs w:val="20"/>
                <w:vertAlign w:val="superscript"/>
              </w:rPr>
              <w:t>th</w:t>
            </w:r>
            <w:r>
              <w:rPr>
                <w:sz w:val="20"/>
                <w:szCs w:val="20"/>
              </w:rPr>
              <w:t xml:space="preserve"> July</w:t>
            </w:r>
          </w:p>
        </w:tc>
        <w:tc>
          <w:tcPr>
            <w:tcW w:w="677" w:type="dxa"/>
            <w:vAlign w:val="center"/>
          </w:tcPr>
          <w:p w14:paraId="2D882037" w14:textId="77777777" w:rsidR="00A64C76" w:rsidRPr="00776FCE" w:rsidRDefault="00A64C76" w:rsidP="00BD36BB">
            <w:pPr>
              <w:jc w:val="center"/>
              <w:rPr>
                <w:sz w:val="20"/>
                <w:szCs w:val="20"/>
              </w:rPr>
            </w:pPr>
          </w:p>
        </w:tc>
        <w:tc>
          <w:tcPr>
            <w:tcW w:w="725" w:type="dxa"/>
            <w:vAlign w:val="center"/>
          </w:tcPr>
          <w:p w14:paraId="5A4898F3" w14:textId="77777777" w:rsidR="00A64C76" w:rsidRPr="00776FCE" w:rsidRDefault="00A64C76" w:rsidP="00BD36BB">
            <w:pPr>
              <w:jc w:val="center"/>
              <w:rPr>
                <w:sz w:val="20"/>
                <w:szCs w:val="20"/>
              </w:rPr>
            </w:pPr>
          </w:p>
        </w:tc>
        <w:tc>
          <w:tcPr>
            <w:tcW w:w="682" w:type="dxa"/>
            <w:vAlign w:val="center"/>
          </w:tcPr>
          <w:p w14:paraId="2E207A3F" w14:textId="77777777" w:rsidR="00A64C76" w:rsidRPr="00776FCE" w:rsidRDefault="00A64C76" w:rsidP="00BD36BB">
            <w:pPr>
              <w:jc w:val="center"/>
              <w:rPr>
                <w:sz w:val="20"/>
                <w:szCs w:val="20"/>
              </w:rPr>
            </w:pPr>
          </w:p>
        </w:tc>
        <w:tc>
          <w:tcPr>
            <w:tcW w:w="744" w:type="dxa"/>
            <w:vAlign w:val="center"/>
          </w:tcPr>
          <w:p w14:paraId="2EFE7FCE" w14:textId="77777777" w:rsidR="00A64C76" w:rsidRPr="00776FCE" w:rsidRDefault="00A64C76" w:rsidP="00BD36BB">
            <w:pPr>
              <w:jc w:val="center"/>
              <w:rPr>
                <w:sz w:val="20"/>
                <w:szCs w:val="20"/>
              </w:rPr>
            </w:pPr>
          </w:p>
        </w:tc>
        <w:tc>
          <w:tcPr>
            <w:tcW w:w="678" w:type="dxa"/>
            <w:vAlign w:val="center"/>
          </w:tcPr>
          <w:p w14:paraId="7479CF29" w14:textId="77777777" w:rsidR="00A64C76" w:rsidRPr="00776FCE" w:rsidRDefault="00A64C76" w:rsidP="00BD36BB">
            <w:pPr>
              <w:jc w:val="center"/>
              <w:rPr>
                <w:sz w:val="20"/>
                <w:szCs w:val="20"/>
              </w:rPr>
            </w:pPr>
          </w:p>
        </w:tc>
        <w:tc>
          <w:tcPr>
            <w:tcW w:w="682" w:type="dxa"/>
            <w:vAlign w:val="center"/>
          </w:tcPr>
          <w:p w14:paraId="000D431F" w14:textId="77777777" w:rsidR="00A64C76" w:rsidRPr="00776FCE" w:rsidRDefault="00A64C76" w:rsidP="00BD36BB">
            <w:pPr>
              <w:jc w:val="center"/>
              <w:rPr>
                <w:sz w:val="20"/>
                <w:szCs w:val="20"/>
              </w:rPr>
            </w:pPr>
          </w:p>
        </w:tc>
        <w:tc>
          <w:tcPr>
            <w:tcW w:w="677" w:type="dxa"/>
            <w:vAlign w:val="center"/>
          </w:tcPr>
          <w:p w14:paraId="17D4AD0B" w14:textId="77777777" w:rsidR="00A64C76" w:rsidRPr="00776FCE" w:rsidRDefault="00A64C76" w:rsidP="00BD36BB">
            <w:pPr>
              <w:jc w:val="center"/>
              <w:rPr>
                <w:sz w:val="20"/>
                <w:szCs w:val="20"/>
              </w:rPr>
            </w:pPr>
          </w:p>
        </w:tc>
        <w:tc>
          <w:tcPr>
            <w:tcW w:w="677" w:type="dxa"/>
            <w:vAlign w:val="center"/>
          </w:tcPr>
          <w:p w14:paraId="54FF3BFD" w14:textId="77777777" w:rsidR="00A64C76" w:rsidRPr="00776FCE" w:rsidRDefault="00A64C76" w:rsidP="00BD36BB">
            <w:pPr>
              <w:jc w:val="center"/>
              <w:rPr>
                <w:sz w:val="20"/>
                <w:szCs w:val="20"/>
              </w:rPr>
            </w:pPr>
          </w:p>
        </w:tc>
        <w:tc>
          <w:tcPr>
            <w:tcW w:w="682" w:type="dxa"/>
            <w:vAlign w:val="center"/>
          </w:tcPr>
          <w:p w14:paraId="5EAD3ADC" w14:textId="77777777" w:rsidR="00A64C76" w:rsidRPr="00776FCE" w:rsidRDefault="00A64C76" w:rsidP="00BD36BB">
            <w:pPr>
              <w:jc w:val="center"/>
              <w:rPr>
                <w:sz w:val="20"/>
                <w:szCs w:val="20"/>
              </w:rPr>
            </w:pPr>
          </w:p>
        </w:tc>
        <w:tc>
          <w:tcPr>
            <w:tcW w:w="677" w:type="dxa"/>
            <w:vAlign w:val="center"/>
          </w:tcPr>
          <w:p w14:paraId="36B7EB68" w14:textId="77777777" w:rsidR="00A64C76" w:rsidRPr="00776FCE" w:rsidRDefault="00A64C76" w:rsidP="00BD36BB">
            <w:pPr>
              <w:jc w:val="center"/>
              <w:rPr>
                <w:sz w:val="20"/>
                <w:szCs w:val="20"/>
              </w:rPr>
            </w:pPr>
          </w:p>
        </w:tc>
        <w:tc>
          <w:tcPr>
            <w:tcW w:w="677" w:type="dxa"/>
            <w:vAlign w:val="center"/>
          </w:tcPr>
          <w:p w14:paraId="48CEB452" w14:textId="77777777" w:rsidR="00A64C76" w:rsidRPr="00776FCE" w:rsidRDefault="00A64C76" w:rsidP="00BD36BB">
            <w:pPr>
              <w:jc w:val="center"/>
              <w:rPr>
                <w:sz w:val="20"/>
                <w:szCs w:val="20"/>
              </w:rPr>
            </w:pPr>
          </w:p>
        </w:tc>
        <w:tc>
          <w:tcPr>
            <w:tcW w:w="682" w:type="dxa"/>
            <w:vAlign w:val="center"/>
          </w:tcPr>
          <w:p w14:paraId="3CE888D4" w14:textId="77777777" w:rsidR="00A64C76" w:rsidRPr="00776FCE" w:rsidRDefault="00A64C76" w:rsidP="00BD36BB">
            <w:pPr>
              <w:jc w:val="center"/>
              <w:rPr>
                <w:sz w:val="20"/>
                <w:szCs w:val="20"/>
              </w:rPr>
            </w:pPr>
          </w:p>
        </w:tc>
        <w:tc>
          <w:tcPr>
            <w:tcW w:w="677" w:type="dxa"/>
            <w:vAlign w:val="center"/>
          </w:tcPr>
          <w:p w14:paraId="3FD5FB17" w14:textId="77777777" w:rsidR="00A64C76" w:rsidRPr="00776FCE" w:rsidRDefault="00A64C76" w:rsidP="00BD36BB">
            <w:pPr>
              <w:jc w:val="center"/>
              <w:rPr>
                <w:sz w:val="20"/>
                <w:szCs w:val="20"/>
              </w:rPr>
            </w:pPr>
          </w:p>
        </w:tc>
        <w:tc>
          <w:tcPr>
            <w:tcW w:w="678" w:type="dxa"/>
            <w:vAlign w:val="center"/>
          </w:tcPr>
          <w:p w14:paraId="0F0E858A" w14:textId="77777777" w:rsidR="00A64C76" w:rsidRPr="00776FCE" w:rsidRDefault="00A64C76" w:rsidP="00BD36BB">
            <w:pPr>
              <w:jc w:val="center"/>
              <w:rPr>
                <w:sz w:val="20"/>
                <w:szCs w:val="20"/>
              </w:rPr>
            </w:pPr>
          </w:p>
        </w:tc>
        <w:tc>
          <w:tcPr>
            <w:tcW w:w="678" w:type="dxa"/>
            <w:vAlign w:val="center"/>
          </w:tcPr>
          <w:p w14:paraId="3B25ACFD" w14:textId="77777777" w:rsidR="00A64C76" w:rsidRPr="00776FCE" w:rsidRDefault="00A64C76" w:rsidP="00BD36BB">
            <w:pPr>
              <w:jc w:val="center"/>
              <w:rPr>
                <w:sz w:val="20"/>
                <w:szCs w:val="20"/>
              </w:rPr>
            </w:pPr>
          </w:p>
        </w:tc>
      </w:tr>
      <w:tr w:rsidR="00BD36BB" w:rsidRPr="00776FCE" w14:paraId="61534611" w14:textId="77777777" w:rsidTr="00A64C76">
        <w:trPr>
          <w:gridAfter w:val="1"/>
          <w:wAfter w:w="20" w:type="dxa"/>
          <w:trHeight w:val="536"/>
          <w:jc w:val="center"/>
        </w:trPr>
        <w:tc>
          <w:tcPr>
            <w:tcW w:w="2034" w:type="dxa"/>
            <w:vAlign w:val="center"/>
          </w:tcPr>
          <w:p w14:paraId="53F00DF9" w14:textId="6E81DA9A" w:rsidR="00BD36BB" w:rsidRDefault="00BD36BB" w:rsidP="00BD36BB">
            <w:pPr>
              <w:jc w:val="center"/>
              <w:rPr>
                <w:sz w:val="20"/>
                <w:szCs w:val="20"/>
              </w:rPr>
            </w:pPr>
            <w:r>
              <w:rPr>
                <w:sz w:val="20"/>
                <w:szCs w:val="20"/>
              </w:rPr>
              <w:t xml:space="preserve">w/c </w:t>
            </w:r>
            <w:r w:rsidR="00A64C76">
              <w:rPr>
                <w:sz w:val="20"/>
                <w:szCs w:val="20"/>
              </w:rPr>
              <w:t>18</w:t>
            </w:r>
            <w:r w:rsidR="00A64C76" w:rsidRPr="00A64C76">
              <w:rPr>
                <w:sz w:val="20"/>
                <w:szCs w:val="20"/>
                <w:vertAlign w:val="superscript"/>
              </w:rPr>
              <w:t>th</w:t>
            </w:r>
            <w:r w:rsidR="00A64C76">
              <w:rPr>
                <w:sz w:val="20"/>
                <w:szCs w:val="20"/>
              </w:rPr>
              <w:t xml:space="preserve"> July*</w:t>
            </w:r>
          </w:p>
        </w:tc>
        <w:tc>
          <w:tcPr>
            <w:tcW w:w="677" w:type="dxa"/>
            <w:vAlign w:val="center"/>
          </w:tcPr>
          <w:p w14:paraId="3B54E625" w14:textId="77777777" w:rsidR="00BD36BB" w:rsidRPr="00776FCE" w:rsidRDefault="00BD36BB" w:rsidP="00BD36BB">
            <w:pPr>
              <w:jc w:val="center"/>
              <w:rPr>
                <w:sz w:val="20"/>
                <w:szCs w:val="20"/>
              </w:rPr>
            </w:pPr>
          </w:p>
        </w:tc>
        <w:tc>
          <w:tcPr>
            <w:tcW w:w="725" w:type="dxa"/>
            <w:vAlign w:val="center"/>
          </w:tcPr>
          <w:p w14:paraId="430DE75E" w14:textId="77777777" w:rsidR="00BD36BB" w:rsidRPr="00776FCE" w:rsidRDefault="00BD36BB" w:rsidP="00BD36BB">
            <w:pPr>
              <w:jc w:val="center"/>
              <w:rPr>
                <w:sz w:val="20"/>
                <w:szCs w:val="20"/>
              </w:rPr>
            </w:pPr>
          </w:p>
        </w:tc>
        <w:tc>
          <w:tcPr>
            <w:tcW w:w="682" w:type="dxa"/>
            <w:vAlign w:val="center"/>
          </w:tcPr>
          <w:p w14:paraId="0771D765" w14:textId="77777777" w:rsidR="00BD36BB" w:rsidRPr="00776FCE" w:rsidRDefault="00BD36BB" w:rsidP="00BD36BB">
            <w:pPr>
              <w:jc w:val="center"/>
              <w:rPr>
                <w:sz w:val="20"/>
                <w:szCs w:val="20"/>
              </w:rPr>
            </w:pPr>
          </w:p>
        </w:tc>
        <w:tc>
          <w:tcPr>
            <w:tcW w:w="744" w:type="dxa"/>
            <w:vAlign w:val="center"/>
          </w:tcPr>
          <w:p w14:paraId="3560F3CA" w14:textId="77777777" w:rsidR="00BD36BB" w:rsidRPr="00776FCE" w:rsidRDefault="00BD36BB" w:rsidP="00BD36BB">
            <w:pPr>
              <w:jc w:val="center"/>
              <w:rPr>
                <w:sz w:val="20"/>
                <w:szCs w:val="20"/>
              </w:rPr>
            </w:pPr>
          </w:p>
        </w:tc>
        <w:tc>
          <w:tcPr>
            <w:tcW w:w="678" w:type="dxa"/>
            <w:vAlign w:val="center"/>
          </w:tcPr>
          <w:p w14:paraId="63756BC4" w14:textId="77777777" w:rsidR="00BD36BB" w:rsidRPr="00776FCE" w:rsidRDefault="00BD36BB" w:rsidP="00BD36BB">
            <w:pPr>
              <w:jc w:val="center"/>
              <w:rPr>
                <w:sz w:val="20"/>
                <w:szCs w:val="20"/>
              </w:rPr>
            </w:pPr>
          </w:p>
        </w:tc>
        <w:tc>
          <w:tcPr>
            <w:tcW w:w="682" w:type="dxa"/>
            <w:vAlign w:val="center"/>
          </w:tcPr>
          <w:p w14:paraId="2AB420CF" w14:textId="77777777" w:rsidR="00BD36BB" w:rsidRPr="00776FCE" w:rsidRDefault="00BD36BB" w:rsidP="00BD36BB">
            <w:pPr>
              <w:jc w:val="center"/>
              <w:rPr>
                <w:sz w:val="20"/>
                <w:szCs w:val="20"/>
              </w:rPr>
            </w:pPr>
          </w:p>
        </w:tc>
        <w:tc>
          <w:tcPr>
            <w:tcW w:w="677" w:type="dxa"/>
            <w:vAlign w:val="center"/>
          </w:tcPr>
          <w:p w14:paraId="5B5B8089" w14:textId="77777777" w:rsidR="00BD36BB" w:rsidRPr="00776FCE" w:rsidRDefault="00BD36BB" w:rsidP="00BD36BB">
            <w:pPr>
              <w:jc w:val="center"/>
              <w:rPr>
                <w:sz w:val="20"/>
                <w:szCs w:val="20"/>
              </w:rPr>
            </w:pPr>
          </w:p>
        </w:tc>
        <w:tc>
          <w:tcPr>
            <w:tcW w:w="677" w:type="dxa"/>
            <w:vAlign w:val="center"/>
          </w:tcPr>
          <w:p w14:paraId="605EF1B7" w14:textId="77777777" w:rsidR="00BD36BB" w:rsidRPr="00776FCE" w:rsidRDefault="00BD36BB" w:rsidP="00BD36BB">
            <w:pPr>
              <w:jc w:val="center"/>
              <w:rPr>
                <w:sz w:val="20"/>
                <w:szCs w:val="20"/>
              </w:rPr>
            </w:pPr>
          </w:p>
        </w:tc>
        <w:tc>
          <w:tcPr>
            <w:tcW w:w="682" w:type="dxa"/>
            <w:vAlign w:val="center"/>
          </w:tcPr>
          <w:p w14:paraId="356BF38A" w14:textId="77777777" w:rsidR="00BD36BB" w:rsidRPr="00776FCE" w:rsidRDefault="00BD36BB" w:rsidP="00BD36BB">
            <w:pPr>
              <w:jc w:val="center"/>
              <w:rPr>
                <w:sz w:val="20"/>
                <w:szCs w:val="20"/>
              </w:rPr>
            </w:pPr>
          </w:p>
        </w:tc>
        <w:tc>
          <w:tcPr>
            <w:tcW w:w="677" w:type="dxa"/>
            <w:vAlign w:val="center"/>
          </w:tcPr>
          <w:p w14:paraId="096ACADB" w14:textId="77777777" w:rsidR="00BD36BB" w:rsidRPr="00776FCE" w:rsidRDefault="00BD36BB" w:rsidP="00BD36BB">
            <w:pPr>
              <w:jc w:val="center"/>
              <w:rPr>
                <w:sz w:val="20"/>
                <w:szCs w:val="20"/>
              </w:rPr>
            </w:pPr>
          </w:p>
        </w:tc>
        <w:tc>
          <w:tcPr>
            <w:tcW w:w="677" w:type="dxa"/>
            <w:vAlign w:val="center"/>
          </w:tcPr>
          <w:p w14:paraId="60F4DF3D" w14:textId="77777777" w:rsidR="00BD36BB" w:rsidRPr="00776FCE" w:rsidRDefault="00BD36BB" w:rsidP="00BD36BB">
            <w:pPr>
              <w:jc w:val="center"/>
              <w:rPr>
                <w:sz w:val="20"/>
                <w:szCs w:val="20"/>
              </w:rPr>
            </w:pPr>
          </w:p>
        </w:tc>
        <w:tc>
          <w:tcPr>
            <w:tcW w:w="682" w:type="dxa"/>
            <w:vAlign w:val="center"/>
          </w:tcPr>
          <w:p w14:paraId="2D252365" w14:textId="77777777" w:rsidR="00BD36BB" w:rsidRPr="00776FCE" w:rsidRDefault="00BD36BB" w:rsidP="00BD36BB">
            <w:pPr>
              <w:jc w:val="center"/>
              <w:rPr>
                <w:sz w:val="20"/>
                <w:szCs w:val="20"/>
              </w:rPr>
            </w:pPr>
          </w:p>
        </w:tc>
        <w:tc>
          <w:tcPr>
            <w:tcW w:w="677" w:type="dxa"/>
            <w:shd w:val="clear" w:color="auto" w:fill="BFBFBF" w:themeFill="background1" w:themeFillShade="BF"/>
            <w:vAlign w:val="center"/>
          </w:tcPr>
          <w:p w14:paraId="04CB9351" w14:textId="77777777" w:rsidR="00BD36BB" w:rsidRPr="00776FCE" w:rsidRDefault="00BD36BB" w:rsidP="00BD36BB">
            <w:pPr>
              <w:jc w:val="center"/>
              <w:rPr>
                <w:sz w:val="20"/>
                <w:szCs w:val="20"/>
              </w:rPr>
            </w:pPr>
          </w:p>
        </w:tc>
        <w:tc>
          <w:tcPr>
            <w:tcW w:w="678" w:type="dxa"/>
            <w:shd w:val="clear" w:color="auto" w:fill="BFBFBF" w:themeFill="background1" w:themeFillShade="BF"/>
            <w:vAlign w:val="center"/>
          </w:tcPr>
          <w:p w14:paraId="10DF31B1" w14:textId="77777777" w:rsidR="00BD36BB" w:rsidRPr="00776FCE" w:rsidRDefault="00BD36BB" w:rsidP="00BD36BB">
            <w:pPr>
              <w:jc w:val="center"/>
              <w:rPr>
                <w:sz w:val="20"/>
                <w:szCs w:val="20"/>
              </w:rPr>
            </w:pPr>
          </w:p>
        </w:tc>
        <w:tc>
          <w:tcPr>
            <w:tcW w:w="678" w:type="dxa"/>
            <w:shd w:val="clear" w:color="auto" w:fill="BFBFBF" w:themeFill="background1" w:themeFillShade="BF"/>
            <w:vAlign w:val="center"/>
          </w:tcPr>
          <w:p w14:paraId="5D820DAB" w14:textId="77777777" w:rsidR="00BD36BB" w:rsidRPr="00776FCE" w:rsidRDefault="00BD36BB" w:rsidP="00BD36BB">
            <w:pPr>
              <w:jc w:val="center"/>
              <w:rPr>
                <w:sz w:val="20"/>
                <w:szCs w:val="20"/>
              </w:rPr>
            </w:pPr>
          </w:p>
        </w:tc>
      </w:tr>
    </w:tbl>
    <w:p w14:paraId="3316B831" w14:textId="1E901177" w:rsidR="0047162D" w:rsidRDefault="00A64C76">
      <w:pPr>
        <w:rPr>
          <w:sz w:val="28"/>
          <w:szCs w:val="28"/>
        </w:rPr>
      </w:pPr>
      <w:r>
        <w:rPr>
          <w:sz w:val="28"/>
          <w:szCs w:val="28"/>
        </w:rPr>
        <w:t>*Please note: Pre-School is closed this week but wraparound care is running as normal for children at Bliss</w:t>
      </w:r>
    </w:p>
    <w:p w14:paraId="1A3EF7F6" w14:textId="6FB2B8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w:t>
      </w:r>
      <w:r w:rsidR="006C0516">
        <w:rPr>
          <w:sz w:val="28"/>
          <w:szCs w:val="28"/>
        </w:rPr>
        <w:t>4.00</w:t>
      </w:r>
      <w:r w:rsidR="00F119DC">
        <w:rPr>
          <w:sz w:val="28"/>
          <w:szCs w:val="28"/>
        </w:rPr>
        <w:t xml:space="preserve"> </w:t>
      </w:r>
      <w:r w:rsidRPr="00CB4C8D">
        <w:rPr>
          <w:sz w:val="28"/>
          <w:szCs w:val="28"/>
        </w:rPr>
        <w:t xml:space="preserve"> = £_________</w:t>
      </w:r>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proofErr w:type="gramStart"/>
      <w:r w:rsidRPr="00CB4C8D">
        <w:rPr>
          <w:sz w:val="28"/>
          <w:szCs w:val="28"/>
        </w:rPr>
        <w:t>Signed:_</w:t>
      </w:r>
      <w:proofErr w:type="gramEnd"/>
      <w:r w:rsidRPr="00CB4C8D">
        <w:rPr>
          <w:sz w:val="28"/>
          <w:szCs w:val="28"/>
        </w:rPr>
        <w:t>______________________________________Date:____________________________</w:t>
      </w:r>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13A3EA03" w14:textId="77777777" w:rsidR="00CD088D" w:rsidRDefault="00CD088D">
      <w:pPr>
        <w:rPr>
          <w:sz w:val="28"/>
          <w:szCs w:val="28"/>
        </w:rPr>
      </w:pPr>
    </w:p>
    <w:p w14:paraId="3F1F2C90" w14:textId="77B60931" w:rsidR="00944A1F" w:rsidRDefault="00A64C7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7D2465E0">
                <wp:simplePos x="0" y="0"/>
                <wp:positionH relativeFrom="column">
                  <wp:posOffset>4876800</wp:posOffset>
                </wp:positionH>
                <wp:positionV relativeFrom="paragraph">
                  <wp:posOffset>-318770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proofErr w:type="gramStart"/>
                            <w:r w:rsidRPr="006C0516">
                              <w:rPr>
                                <w:rFonts w:ascii="Calibri" w:hAnsi="Calibri" w:cs="Courier New"/>
                                <w:sz w:val="21"/>
                                <w:szCs w:val="21"/>
                              </w:rPr>
                              <w:t>eg</w:t>
                            </w:r>
                            <w:proofErr w:type="spellEnd"/>
                            <w:proofErr w:type="gram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4pt;margin-top:-25.1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proofErr w:type="gramStart"/>
                      <w:r w:rsidRPr="006C0516">
                        <w:rPr>
                          <w:rFonts w:ascii="Calibri" w:hAnsi="Calibri" w:cs="Courier New"/>
                          <w:sz w:val="21"/>
                          <w:szCs w:val="21"/>
                        </w:rPr>
                        <w:t>eg</w:t>
                      </w:r>
                      <w:proofErr w:type="spellEnd"/>
                      <w:proofErr w:type="gram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p>
    <w:p w14:paraId="37A959A5" w14:textId="39F7EFC4" w:rsidR="00776FCE" w:rsidRDefault="006C0516">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w:t>
      </w:r>
      <w:r w:rsidR="0077058D">
        <w:rPr>
          <w:sz w:val="28"/>
          <w:szCs w:val="28"/>
        </w:rPr>
        <w:t>1</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841080">
    <w:abstractNumId w:val="12"/>
  </w:num>
  <w:num w:numId="2" w16cid:durableId="634527458">
    <w:abstractNumId w:val="7"/>
  </w:num>
  <w:num w:numId="3" w16cid:durableId="387580958">
    <w:abstractNumId w:val="4"/>
  </w:num>
  <w:num w:numId="4" w16cid:durableId="1215509502">
    <w:abstractNumId w:val="6"/>
  </w:num>
  <w:num w:numId="5" w16cid:durableId="232854975">
    <w:abstractNumId w:val="9"/>
  </w:num>
  <w:num w:numId="6" w16cid:durableId="718432610">
    <w:abstractNumId w:val="3"/>
  </w:num>
  <w:num w:numId="7" w16cid:durableId="161555728">
    <w:abstractNumId w:val="5"/>
  </w:num>
  <w:num w:numId="8" w16cid:durableId="1198619556">
    <w:abstractNumId w:val="1"/>
  </w:num>
  <w:num w:numId="9" w16cid:durableId="1362826581">
    <w:abstractNumId w:val="10"/>
  </w:num>
  <w:num w:numId="10" w16cid:durableId="1271205370">
    <w:abstractNumId w:val="11"/>
  </w:num>
  <w:num w:numId="11" w16cid:durableId="462769332">
    <w:abstractNumId w:val="0"/>
  </w:num>
  <w:num w:numId="12" w16cid:durableId="267130336">
    <w:abstractNumId w:val="2"/>
  </w:num>
  <w:num w:numId="13" w16cid:durableId="1505510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214022"/>
    <w:rsid w:val="002C27A7"/>
    <w:rsid w:val="002D2418"/>
    <w:rsid w:val="00323795"/>
    <w:rsid w:val="0036129F"/>
    <w:rsid w:val="003A3FCA"/>
    <w:rsid w:val="0044375F"/>
    <w:rsid w:val="0047162D"/>
    <w:rsid w:val="0057715D"/>
    <w:rsid w:val="005A64EB"/>
    <w:rsid w:val="005C24E4"/>
    <w:rsid w:val="006B6053"/>
    <w:rsid w:val="006C0516"/>
    <w:rsid w:val="006C2C4E"/>
    <w:rsid w:val="006C52A0"/>
    <w:rsid w:val="006E2445"/>
    <w:rsid w:val="00715E6C"/>
    <w:rsid w:val="0075094C"/>
    <w:rsid w:val="0077058D"/>
    <w:rsid w:val="00776FCE"/>
    <w:rsid w:val="00850CA7"/>
    <w:rsid w:val="00866000"/>
    <w:rsid w:val="00886717"/>
    <w:rsid w:val="0089342C"/>
    <w:rsid w:val="008C4B55"/>
    <w:rsid w:val="008C5D72"/>
    <w:rsid w:val="008E3BC0"/>
    <w:rsid w:val="00907027"/>
    <w:rsid w:val="00944A1F"/>
    <w:rsid w:val="009B6078"/>
    <w:rsid w:val="00A64C76"/>
    <w:rsid w:val="00A665D5"/>
    <w:rsid w:val="00A97FE9"/>
    <w:rsid w:val="00AE3D8F"/>
    <w:rsid w:val="00AF41BA"/>
    <w:rsid w:val="00B47BD8"/>
    <w:rsid w:val="00BD36BB"/>
    <w:rsid w:val="00C4437B"/>
    <w:rsid w:val="00CB4C8D"/>
    <w:rsid w:val="00CD088D"/>
    <w:rsid w:val="00D36004"/>
    <w:rsid w:val="00DF22C8"/>
    <w:rsid w:val="00E14A9E"/>
    <w:rsid w:val="00E45EBA"/>
    <w:rsid w:val="00E5578E"/>
    <w:rsid w:val="00E66C13"/>
    <w:rsid w:val="00E837D6"/>
    <w:rsid w:val="00E93455"/>
    <w:rsid w:val="00E97F01"/>
    <w:rsid w:val="00EB1D6C"/>
    <w:rsid w:val="00EC1825"/>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2022-05-12T08:27:00Z</dcterms:created>
  <dcterms:modified xsi:type="dcterms:W3CDTF">2022-05-12T08:33:00Z</dcterms:modified>
</cp:coreProperties>
</file>